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EA" w:rsidRDefault="006A08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Младший научный сотрудник лаборатории </w:t>
      </w:r>
      <w:r w:rsidR="0036683B" w:rsidRPr="0036683B">
        <w:rPr>
          <w:b/>
          <w:bCs/>
        </w:rPr>
        <w:t xml:space="preserve">№ 6 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6A08EA" w:rsidRPr="002C2EED" w:rsidRDefault="002A6FB8" w:rsidP="002C2EED">
      <w:pPr>
        <w:autoSpaceDE w:val="0"/>
        <w:autoSpaceDN w:val="0"/>
        <w:adjustRightInd w:val="0"/>
        <w:jc w:val="both"/>
      </w:pPr>
      <w:r>
        <w:t>В</w:t>
      </w:r>
      <w:r w:rsidR="002C2EED" w:rsidRPr="002C2EED">
        <w:t>ыделени</w:t>
      </w:r>
      <w:r>
        <w:t>е</w:t>
      </w:r>
      <w:r w:rsidR="002C2EED" w:rsidRPr="002C2EED">
        <w:t xml:space="preserve"> различными физико-химическими методами </w:t>
      </w:r>
      <w:r>
        <w:t>и и</w:t>
      </w:r>
      <w:r w:rsidRPr="002A6FB8">
        <w:t xml:space="preserve">сследование </w:t>
      </w:r>
      <w:r w:rsidR="002C2EED" w:rsidRPr="002C2EED">
        <w:t xml:space="preserve">основных компонентов </w:t>
      </w:r>
      <w:proofErr w:type="spellStart"/>
      <w:r w:rsidR="002C2EED" w:rsidRPr="002C2EED">
        <w:t>культуральной</w:t>
      </w:r>
      <w:proofErr w:type="spellEnd"/>
      <w:r w:rsidR="002C2EED" w:rsidRPr="002C2EED">
        <w:t xml:space="preserve"> жидкости </w:t>
      </w:r>
      <w:proofErr w:type="spellStart"/>
      <w:r w:rsidR="002C2EED" w:rsidRPr="002C2EED">
        <w:t>Bacillus</w:t>
      </w:r>
      <w:proofErr w:type="spellEnd"/>
      <w:r w:rsidR="002C2EED" w:rsidRPr="002C2EED">
        <w:t xml:space="preserve"> </w:t>
      </w:r>
      <w:proofErr w:type="spellStart"/>
      <w:r w:rsidR="002C2EED" w:rsidRPr="002C2EED">
        <w:t>subtilis</w:t>
      </w:r>
      <w:proofErr w:type="spellEnd"/>
      <w:r w:rsidR="002C2EED" w:rsidRPr="002C2EED">
        <w:t xml:space="preserve"> штамм M-22, обладающих антимикробной активностью. </w:t>
      </w:r>
      <w:r w:rsidR="00395161">
        <w:t>О</w:t>
      </w:r>
      <w:r w:rsidR="002C2EED" w:rsidRPr="002C2EED">
        <w:t xml:space="preserve">пределение ферментативной активности </w:t>
      </w:r>
      <w:proofErr w:type="spellStart"/>
      <w:r w:rsidR="002C2EED" w:rsidRPr="002C2EED">
        <w:t>хитиназ</w:t>
      </w:r>
      <w:proofErr w:type="spellEnd"/>
      <w:r w:rsidR="002C2EED" w:rsidRPr="002C2EED">
        <w:t xml:space="preserve">, липаз, амилаз и </w:t>
      </w:r>
      <w:proofErr w:type="gramStart"/>
      <w:r w:rsidR="002C2EED" w:rsidRPr="002C2EED">
        <w:t>протеаз</w:t>
      </w:r>
      <w:proofErr w:type="gramEnd"/>
      <w:r w:rsidR="002C2EED" w:rsidRPr="002C2EED">
        <w:t xml:space="preserve"> продуцируемых </w:t>
      </w:r>
      <w:proofErr w:type="spellStart"/>
      <w:r w:rsidR="002C2EED" w:rsidRPr="002C2EED">
        <w:t>Bacillus</w:t>
      </w:r>
      <w:proofErr w:type="spellEnd"/>
      <w:r w:rsidR="002C2EED" w:rsidRPr="002C2EED">
        <w:t xml:space="preserve"> </w:t>
      </w:r>
      <w:proofErr w:type="spellStart"/>
      <w:r w:rsidR="002C2EED" w:rsidRPr="002C2EED">
        <w:t>subtilis</w:t>
      </w:r>
      <w:proofErr w:type="spellEnd"/>
      <w:r w:rsidR="002C2EED" w:rsidRPr="002C2EED">
        <w:t xml:space="preserve"> штамм M-22</w:t>
      </w:r>
    </w:p>
    <w:p w:rsidR="00395161" w:rsidRDefault="00395161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6A08EA" w:rsidRDefault="006A08EA">
      <w:pPr>
        <w:autoSpaceDE w:val="0"/>
        <w:autoSpaceDN w:val="0"/>
        <w:adjustRightInd w:val="0"/>
        <w:jc w:val="both"/>
      </w:pPr>
      <w: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 </w:t>
      </w:r>
      <w:r w:rsidR="002C2EED" w:rsidRPr="002C2EED">
        <w:t>№ 6 Микробиологической защиты растений</w:t>
      </w:r>
      <w:r>
        <w:t xml:space="preserve">; (2) </w:t>
      </w:r>
      <w:r w:rsidR="002C2EED" w:rsidRPr="002C2EED">
        <w:t xml:space="preserve">поиск оптимальных методов выделения и очистки и определения антимикробной, </w:t>
      </w:r>
      <w:proofErr w:type="spellStart"/>
      <w:r w:rsidR="002C2EED" w:rsidRPr="002C2EED">
        <w:t>фунгицидной</w:t>
      </w:r>
      <w:proofErr w:type="spellEnd"/>
      <w:r w:rsidR="002C2EED" w:rsidRPr="002C2EED">
        <w:t xml:space="preserve"> и ферментативной активности искомых </w:t>
      </w:r>
      <w:proofErr w:type="spellStart"/>
      <w:r w:rsidR="002C2EED" w:rsidRPr="002C2EED">
        <w:t>компоентов</w:t>
      </w:r>
      <w:proofErr w:type="spellEnd"/>
      <w:r>
        <w:t xml:space="preserve">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обучении студентов, выполняющих выпускные квалификационные работы в ФГБНУ ВИЗР; (4) участие в написании научных статей по полученным результатам для публикации в рецензируемых научных отечественных и зарубежных журналах; (5) выступление с докладами на конференциях; </w:t>
      </w:r>
    </w:p>
    <w:p w:rsidR="006A08EA" w:rsidRDefault="006A08EA">
      <w:pPr>
        <w:autoSpaceDE w:val="0"/>
        <w:autoSpaceDN w:val="0"/>
        <w:adjustRightInd w:val="0"/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 xml:space="preserve">— владение навыками идентификации </w:t>
      </w:r>
      <w:r w:rsidR="002C2EED" w:rsidRPr="003532E5">
        <w:t>микроорганизмов</w:t>
      </w:r>
      <w:r w:rsidRPr="003532E5">
        <w:t xml:space="preserve"> с помощью микроскопии;</w:t>
      </w:r>
    </w:p>
    <w:p w:rsidR="006A08EA" w:rsidRPr="003532E5" w:rsidRDefault="006A08EA">
      <w:pPr>
        <w:autoSpaceDE w:val="0"/>
        <w:autoSpaceDN w:val="0"/>
        <w:adjustRightInd w:val="0"/>
      </w:pPr>
      <w:proofErr w:type="gramStart"/>
      <w:r w:rsidRPr="003532E5">
        <w:t xml:space="preserve">— владение навыками работы с </w:t>
      </w:r>
      <w:r w:rsidR="002C2EED" w:rsidRPr="003532E5">
        <w:t xml:space="preserve">основным лабораторным оборудованием: термостаты, качалки, спектрофотометр, центрифуга, хроматограф, в </w:t>
      </w:r>
      <w:proofErr w:type="spellStart"/>
      <w:r w:rsidR="002C2EED" w:rsidRPr="003532E5">
        <w:t>т.ч</w:t>
      </w:r>
      <w:proofErr w:type="spellEnd"/>
      <w:r w:rsidR="002C2EED" w:rsidRPr="003532E5">
        <w:t>. ВЭЖХ, электрофорез</w:t>
      </w:r>
      <w:r w:rsidR="003532E5" w:rsidRPr="003532E5">
        <w:t xml:space="preserve">, </w:t>
      </w:r>
      <w:r w:rsidR="003532E5">
        <w:t xml:space="preserve">фильтры, </w:t>
      </w:r>
      <w:r w:rsidR="003532E5" w:rsidRPr="003532E5">
        <w:t>насосы и др.</w:t>
      </w:r>
      <w:proofErr w:type="gramEnd"/>
    </w:p>
    <w:p w:rsidR="006A08EA" w:rsidRPr="003532E5" w:rsidRDefault="006A08EA">
      <w:pPr>
        <w:autoSpaceDE w:val="0"/>
        <w:autoSpaceDN w:val="0"/>
        <w:adjustRightInd w:val="0"/>
      </w:pPr>
      <w:r w:rsidRPr="003532E5">
        <w:t xml:space="preserve">— владение </w:t>
      </w:r>
      <w:r w:rsidR="003532E5" w:rsidRPr="003532E5">
        <w:t xml:space="preserve">физико-химическими </w:t>
      </w:r>
      <w:r w:rsidRPr="003532E5">
        <w:t xml:space="preserve">методами, используемыми в современной </w:t>
      </w:r>
      <w:r w:rsidR="003532E5" w:rsidRPr="003532E5">
        <w:t xml:space="preserve">биотехнологии </w:t>
      </w:r>
      <w:r w:rsidRPr="003532E5">
        <w:t>(</w:t>
      </w:r>
      <w:r w:rsidR="003532E5" w:rsidRPr="003532E5">
        <w:t>хроматография, электр</w:t>
      </w:r>
      <w:r w:rsidR="003532E5">
        <w:t>о</w:t>
      </w:r>
      <w:r w:rsidR="003532E5" w:rsidRPr="003532E5">
        <w:t>форез, ультрафильтрация</w:t>
      </w:r>
      <w:r w:rsidRPr="003532E5">
        <w:t xml:space="preserve"> и т.д.) и методами обработки полученных с их помощью данных;</w:t>
      </w:r>
    </w:p>
    <w:p w:rsidR="006A08EA" w:rsidRDefault="006A08EA">
      <w:pPr>
        <w:autoSpaceDE w:val="0"/>
        <w:autoSpaceDN w:val="0"/>
        <w:adjustRightInd w:val="0"/>
      </w:pPr>
      <w:proofErr w:type="gramStart"/>
      <w:r>
        <w:t>— показатели научной деятельности за последние 5 лет (2015-2020 гг.):</w:t>
      </w:r>
      <w:proofErr w:type="gramEnd"/>
    </w:p>
    <w:p w:rsidR="006A08EA" w:rsidRPr="003532E5" w:rsidRDefault="006A08EA">
      <w:pPr>
        <w:autoSpaceDE w:val="0"/>
        <w:autoSpaceDN w:val="0"/>
        <w:adjustRightInd w:val="0"/>
      </w:pPr>
      <w:r w:rsidRPr="003532E5">
        <w:t>— — соавторство в не менее чем двух научных публикациях, в рецензируемых журналах, монографиях или патентах;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>— — участие в числе авторов докладов в российских научных конференциях;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 xml:space="preserve">— — участие в качестве исполнителя работ по договорам со сторонними организациями </w:t>
      </w:r>
      <w:proofErr w:type="gramStart"/>
      <w:r w:rsidRPr="003532E5">
        <w:t>и(</w:t>
      </w:r>
      <w:proofErr w:type="gramEnd"/>
      <w:r w:rsidRPr="003532E5">
        <w:t>или) проекту(</w:t>
      </w:r>
      <w:proofErr w:type="spellStart"/>
      <w:r w:rsidRPr="003532E5">
        <w:t>ам</w:t>
      </w:r>
      <w:proofErr w:type="spellEnd"/>
      <w:r w:rsidRPr="003532E5">
        <w:t>), поддержанным грантами от научных фондов;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>— авторство или соавторство в не менее чем 3 научных публикациях в рецензируемых журналах;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 xml:space="preserve">— — в том числе авторство или соавторство в не менее чем 1 научной публикации в рецензируемом журнале, индексируемом </w:t>
      </w:r>
      <w:proofErr w:type="spellStart"/>
      <w:r w:rsidRPr="003532E5">
        <w:t>Web</w:t>
      </w:r>
      <w:proofErr w:type="spellEnd"/>
      <w:r w:rsidRPr="003532E5">
        <w:t xml:space="preserve"> </w:t>
      </w:r>
      <w:proofErr w:type="spellStart"/>
      <w:r w:rsidRPr="003532E5">
        <w:t>of</w:t>
      </w:r>
      <w:proofErr w:type="spellEnd"/>
      <w:r w:rsidRPr="003532E5">
        <w:t xml:space="preserve"> </w:t>
      </w:r>
      <w:proofErr w:type="spellStart"/>
      <w:r w:rsidRPr="003532E5">
        <w:t>Science</w:t>
      </w:r>
      <w:proofErr w:type="spellEnd"/>
      <w:r w:rsidRPr="003532E5">
        <w:t xml:space="preserve"> </w:t>
      </w:r>
      <w:r w:rsidRPr="003532E5">
        <w:rPr>
          <w:lang w:val="en-US"/>
        </w:rPr>
        <w:t>Core</w:t>
      </w:r>
      <w:r w:rsidRPr="003532E5">
        <w:t xml:space="preserve"> </w:t>
      </w:r>
      <w:r w:rsidRPr="003532E5">
        <w:rPr>
          <w:lang w:val="en-US"/>
        </w:rPr>
        <w:t>collection</w:t>
      </w:r>
      <w:r w:rsidRPr="003532E5">
        <w:t xml:space="preserve"> </w:t>
      </w:r>
      <w:proofErr w:type="gramStart"/>
      <w:r w:rsidRPr="003532E5">
        <w:t>и(</w:t>
      </w:r>
      <w:proofErr w:type="gramEnd"/>
      <w:r w:rsidRPr="003532E5">
        <w:t xml:space="preserve">или) </w:t>
      </w:r>
      <w:proofErr w:type="spellStart"/>
      <w:r w:rsidRPr="003532E5">
        <w:t>Scopus</w:t>
      </w:r>
      <w:proofErr w:type="spellEnd"/>
      <w:r w:rsidRPr="003532E5">
        <w:t>;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:rsidR="006A08EA" w:rsidRPr="003532E5" w:rsidRDefault="006A08EA">
      <w:pPr>
        <w:autoSpaceDE w:val="0"/>
        <w:autoSpaceDN w:val="0"/>
        <w:adjustRightInd w:val="0"/>
      </w:pPr>
      <w:r w:rsidRPr="003532E5">
        <w:t>— участие в выполнении проектов, поддержанных научными фондами, договоров или контрактов.</w:t>
      </w:r>
    </w:p>
    <w:p w:rsidR="006A08EA" w:rsidRDefault="006A08EA">
      <w:pPr>
        <w:autoSpaceDE w:val="0"/>
        <w:autoSpaceDN w:val="0"/>
        <w:adjustRightInd w:val="0"/>
      </w:pPr>
      <w:r>
        <w:t xml:space="preserve">— </w:t>
      </w:r>
      <w:r w:rsidR="003532E5" w:rsidRPr="003532E5">
        <w:t>защита кандидатской диссертации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 w:rsidRPr="003532E5">
        <w:t>бессрочный</w:t>
      </w:r>
      <w:r>
        <w:t xml:space="preserve"> 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6A08EA" w:rsidRDefault="006A08EA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6A08EA" w:rsidRDefault="006A08EA">
      <w:pPr>
        <w:autoSpaceDE w:val="0"/>
        <w:autoSpaceDN w:val="0"/>
        <w:adjustRightInd w:val="0"/>
      </w:pPr>
      <w:r>
        <w:lastRenderedPageBreak/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  <w:bookmarkStart w:id="0" w:name="_GoBack"/>
      <w:bookmarkEnd w:id="0"/>
    </w:p>
    <w:sectPr w:rsidR="006A08EA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0C" w:rsidRDefault="00CE2C0C" w:rsidP="004D0D02">
      <w:r>
        <w:separator/>
      </w:r>
    </w:p>
  </w:endnote>
  <w:endnote w:type="continuationSeparator" w:id="0">
    <w:p w:rsidR="00CE2C0C" w:rsidRDefault="00CE2C0C" w:rsidP="004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0C" w:rsidRDefault="00CE2C0C" w:rsidP="004D0D02">
      <w:r>
        <w:separator/>
      </w:r>
    </w:p>
  </w:footnote>
  <w:footnote w:type="continuationSeparator" w:id="0">
    <w:p w:rsidR="00CE2C0C" w:rsidRDefault="00CE2C0C" w:rsidP="004D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709"/>
    <w:multiLevelType w:val="hybridMultilevel"/>
    <w:tmpl w:val="86C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A"/>
    <w:rsid w:val="00112F2F"/>
    <w:rsid w:val="001D431D"/>
    <w:rsid w:val="00212699"/>
    <w:rsid w:val="002A6FB8"/>
    <w:rsid w:val="002C2EED"/>
    <w:rsid w:val="002D5859"/>
    <w:rsid w:val="003532E5"/>
    <w:rsid w:val="0036683B"/>
    <w:rsid w:val="00395161"/>
    <w:rsid w:val="003D7AF3"/>
    <w:rsid w:val="003F3F7C"/>
    <w:rsid w:val="004361D1"/>
    <w:rsid w:val="0043656F"/>
    <w:rsid w:val="004C7012"/>
    <w:rsid w:val="004D0D02"/>
    <w:rsid w:val="004F406D"/>
    <w:rsid w:val="005263B7"/>
    <w:rsid w:val="0054207C"/>
    <w:rsid w:val="0062364E"/>
    <w:rsid w:val="00636C81"/>
    <w:rsid w:val="00687135"/>
    <w:rsid w:val="006A08EA"/>
    <w:rsid w:val="00776812"/>
    <w:rsid w:val="008142C7"/>
    <w:rsid w:val="008315A9"/>
    <w:rsid w:val="0085289B"/>
    <w:rsid w:val="00862DE6"/>
    <w:rsid w:val="0089045C"/>
    <w:rsid w:val="00890664"/>
    <w:rsid w:val="00A41ECE"/>
    <w:rsid w:val="00AD32AB"/>
    <w:rsid w:val="00B037C3"/>
    <w:rsid w:val="00B66CE6"/>
    <w:rsid w:val="00B74509"/>
    <w:rsid w:val="00BD0FF9"/>
    <w:rsid w:val="00C7555C"/>
    <w:rsid w:val="00C8207A"/>
    <w:rsid w:val="00C92883"/>
    <w:rsid w:val="00CC168C"/>
    <w:rsid w:val="00CE2C0C"/>
    <w:rsid w:val="00D02337"/>
    <w:rsid w:val="00D31D09"/>
    <w:rsid w:val="00D7066F"/>
    <w:rsid w:val="00DA6CE1"/>
    <w:rsid w:val="00DF3A74"/>
    <w:rsid w:val="00E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2</cp:revision>
  <dcterms:created xsi:type="dcterms:W3CDTF">2020-03-23T13:59:00Z</dcterms:created>
  <dcterms:modified xsi:type="dcterms:W3CDTF">2020-03-23T13:59:00Z</dcterms:modified>
</cp:coreProperties>
</file>